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附件</w:t>
      </w:r>
      <w:r>
        <w:rPr>
          <w:rFonts w:hint="eastAsia" w:ascii="仿宋_GB2312" w:hAnsi="宋体" w:eastAsia="仿宋_GB2312"/>
          <w:snapToGrid w:val="0"/>
          <w:kern w:val="0"/>
          <w:sz w:val="24"/>
          <w:lang w:val="en-US" w:eastAsia="zh-CN"/>
        </w:rPr>
        <w:t>3</w:t>
      </w:r>
    </w:p>
    <w:p>
      <w:pPr>
        <w:jc w:val="center"/>
        <w:rPr>
          <w:rFonts w:hint="eastAsia" w:ascii="黑体" w:hAnsi="宋体" w:eastAsia="黑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湖州职业技术学院</w:t>
      </w:r>
      <w:r>
        <w:rPr>
          <w:rFonts w:hint="eastAsia" w:ascii="黑体" w:hAnsi="宋体" w:eastAsia="黑体"/>
          <w:snapToGrid w:val="0"/>
          <w:kern w:val="0"/>
          <w:sz w:val="36"/>
          <w:szCs w:val="36"/>
        </w:rPr>
        <w:t>资产经营公司员工年度考核汇总表</w:t>
      </w:r>
    </w:p>
    <w:p>
      <w:pPr>
        <w:spacing w:line="600" w:lineRule="exact"/>
        <w:jc w:val="center"/>
        <w:rPr>
          <w:rFonts w:hint="eastAsia" w:ascii="黑体" w:hAnsi="宋体" w:eastAsia="黑体"/>
          <w:snapToGrid w:val="0"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2023年度）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8"/>
          <w:szCs w:val="28"/>
          <w:lang w:eastAsia="zh-CN"/>
        </w:rPr>
        <w:t>部门负责人签字（盖章）：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7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考核等次</w:t>
            </w: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napToGrid w:val="0"/>
          <w:kern w:val="0"/>
          <w:szCs w:val="21"/>
          <w:lang w:val="en-US" w:eastAsia="zh-CN"/>
        </w:rPr>
      </w:pPr>
      <w:r>
        <w:rPr>
          <w:rFonts w:hint="eastAsia"/>
          <w:szCs w:val="21"/>
        </w:rPr>
        <w:t>注：</w:t>
      </w:r>
      <w:r>
        <w:rPr>
          <w:rFonts w:hint="eastAsia"/>
          <w:kern w:val="0"/>
          <w:szCs w:val="21"/>
        </w:rPr>
        <w:t>请在“基本合格”、“不合格”人员后面“备注”栏内注明原因</w:t>
      </w:r>
      <w:r>
        <w:rPr>
          <w:rFonts w:hint="eastAsia"/>
          <w:kern w:val="0"/>
          <w:szCs w:val="21"/>
          <w:lang w:eastAsia="zh-CN"/>
        </w:rPr>
        <w:t>。</w:t>
      </w:r>
    </w:p>
    <w:p/>
    <w:p/>
    <w:sectPr>
      <w:pgSz w:w="11906" w:h="16838"/>
      <w:pgMar w:top="110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6F2F"/>
    <w:rsid w:val="02674024"/>
    <w:rsid w:val="1E006F3B"/>
    <w:rsid w:val="3B866F2F"/>
    <w:rsid w:val="479A492F"/>
    <w:rsid w:val="649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2021-12-21T07:04:00Z</dcterms:created>
  <dc:creator>dell</dc:creator>
  <cp:lastModifiedBy>Administrator</cp:lastModifiedBy>
  <cp:lastPrinted>2022-01-04T02:33:00Z</cp:lastPrinted>
  <dcterms:modified xsi:type="dcterms:W3CDTF">2024-01-10T05:58:57Z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